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C63" w:rsidRDefault="00506C63" w:rsidP="00506C63">
      <w:pPr>
        <w:jc w:val="center"/>
        <w:rPr>
          <w:rFonts w:ascii="Albertus Extra Bold" w:hAnsi="Albertus Extra Bold" w:cs="FrankRuehl"/>
          <w:sz w:val="40"/>
          <w:szCs w:val="40"/>
        </w:rPr>
      </w:pPr>
      <w:r w:rsidRPr="00506C63">
        <w:rPr>
          <w:rFonts w:ascii="Albertus Extra Bold" w:hAnsi="Albertus Extra Bold" w:cs="FrankRuehl"/>
          <w:sz w:val="40"/>
          <w:szCs w:val="40"/>
        </w:rPr>
        <w:t xml:space="preserve">Myslivci Statku </w:t>
      </w:r>
      <w:proofErr w:type="spellStart"/>
      <w:r w:rsidRPr="00506C63">
        <w:rPr>
          <w:rFonts w:ascii="Albertus Extra Bold" w:hAnsi="Albertus Extra Bold" w:cs="FrankRuehl"/>
          <w:sz w:val="40"/>
          <w:szCs w:val="40"/>
        </w:rPr>
        <w:t>Lesolg</w:t>
      </w:r>
      <w:proofErr w:type="spellEnd"/>
      <w:r w:rsidRPr="00506C63">
        <w:rPr>
          <w:rFonts w:ascii="Albertus Extra Bold" w:hAnsi="Albertus Extra Bold" w:cs="FrankRuehl"/>
          <w:sz w:val="40"/>
          <w:szCs w:val="40"/>
        </w:rPr>
        <w:t xml:space="preserve"> s.r.o, Rozsochatec pořádají</w:t>
      </w:r>
    </w:p>
    <w:p w:rsidR="00506C63" w:rsidRPr="00506C63" w:rsidRDefault="00506C63" w:rsidP="00506C63">
      <w:pPr>
        <w:jc w:val="center"/>
        <w:rPr>
          <w:rFonts w:ascii="Albertus Extra Bold" w:hAnsi="Albertus Extra Bold" w:cs="FrankRuehl"/>
          <w:sz w:val="40"/>
          <w:szCs w:val="40"/>
          <w:u w:val="single"/>
        </w:rPr>
      </w:pPr>
      <w:r w:rsidRPr="00506C63">
        <w:rPr>
          <w:rFonts w:ascii="Albertus Extra Bold" w:hAnsi="Albertus Extra Bold" w:cs="FrankRuehl"/>
          <w:sz w:val="40"/>
          <w:szCs w:val="40"/>
          <w:u w:val="single"/>
        </w:rPr>
        <w:t>v sobotu 28. května 2016 od 13.00 hod.</w:t>
      </w:r>
    </w:p>
    <w:p w:rsidR="00506C63" w:rsidRPr="00506C63" w:rsidRDefault="00506C63" w:rsidP="00506C63">
      <w:pPr>
        <w:jc w:val="center"/>
        <w:rPr>
          <w:rFonts w:ascii="Albertus Extra Bold" w:hAnsi="Albertus Extra Bold" w:cs="FrankRuehl"/>
          <w:sz w:val="40"/>
          <w:szCs w:val="40"/>
          <w:u w:val="single"/>
        </w:rPr>
      </w:pPr>
      <w:r w:rsidRPr="00506C63">
        <w:rPr>
          <w:rFonts w:ascii="Albertus Extra Bold" w:hAnsi="Albertus Extra Bold" w:cs="FrankRuehl"/>
          <w:sz w:val="40"/>
          <w:szCs w:val="40"/>
          <w:u w:val="single"/>
        </w:rPr>
        <w:t>Dětský den s myslivostí</w:t>
      </w:r>
    </w:p>
    <w:p w:rsidR="00506C63" w:rsidRPr="00506C63" w:rsidRDefault="00506C63" w:rsidP="00506C63">
      <w:pPr>
        <w:jc w:val="center"/>
        <w:rPr>
          <w:rFonts w:ascii="Albertus Extra Bold" w:hAnsi="Albertus Extra Bold" w:cs="FrankRuehl"/>
          <w:sz w:val="40"/>
          <w:szCs w:val="40"/>
        </w:rPr>
      </w:pPr>
      <w:r w:rsidRPr="00506C63">
        <w:rPr>
          <w:rFonts w:ascii="Albertus Extra Bold" w:hAnsi="Albertus Extra Bold" w:cs="FrankRuehl"/>
          <w:sz w:val="40"/>
          <w:szCs w:val="40"/>
        </w:rPr>
        <w:t>V zámeckém parku v </w:t>
      </w:r>
      <w:proofErr w:type="spellStart"/>
      <w:r w:rsidRPr="00506C63">
        <w:rPr>
          <w:rFonts w:ascii="Albertus Extra Bold" w:hAnsi="Albertus Extra Bold" w:cs="FrankRuehl"/>
          <w:sz w:val="40"/>
          <w:szCs w:val="40"/>
        </w:rPr>
        <w:t>Rozsochatci</w:t>
      </w:r>
      <w:proofErr w:type="spellEnd"/>
      <w:r w:rsidRPr="00506C63">
        <w:rPr>
          <w:rFonts w:ascii="Albertus Extra Bold" w:hAnsi="Albertus Extra Bold" w:cs="FrankRuehl"/>
          <w:sz w:val="40"/>
          <w:szCs w:val="40"/>
        </w:rPr>
        <w:t xml:space="preserve"> jsou pro děti připraveny soutěže, ukázky myslivecké kynologie, mysliveckých tradic a sokolnictví</w:t>
      </w:r>
    </w:p>
    <w:sectPr w:rsidR="00506C63" w:rsidRPr="0050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6C63"/>
    <w:rsid w:val="0050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2016-05-20T06:38:00Z</dcterms:created>
  <dcterms:modified xsi:type="dcterms:W3CDTF">2016-05-20T06:43:00Z</dcterms:modified>
</cp:coreProperties>
</file>